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0317" w14:textId="104DBEFB" w:rsidR="009E6897" w:rsidRPr="008A2582" w:rsidRDefault="009E6897" w:rsidP="009E6897"/>
    <w:p w14:paraId="677064B1" w14:textId="11A45DB5" w:rsidR="009E6897" w:rsidRDefault="00AA3B9E" w:rsidP="009E6897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B749AD5" wp14:editId="13370BFF">
                <wp:simplePos x="0" y="0"/>
                <wp:positionH relativeFrom="column">
                  <wp:posOffset>2858135</wp:posOffset>
                </wp:positionH>
                <wp:positionV relativeFrom="paragraph">
                  <wp:posOffset>97155</wp:posOffset>
                </wp:positionV>
                <wp:extent cx="2202815" cy="16878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02815" cy="1687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64C96C" w14:textId="77777777" w:rsidR="009E6897" w:rsidRDefault="009E6897" w:rsidP="009E68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E689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Weekly </w:t>
                            </w:r>
                            <w:r w:rsidRPr="009E6897">
                              <w:rPr>
                                <w:rFonts w:ascii="Times New Roman" w:hAnsi="Times New Roman" w:cs="Times New Roman"/>
                                <w:color w:val="000000"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49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05pt;margin-top:7.65pt;width:173.45pt;height:13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7364C96C" w14:textId="77777777" w:rsidR="009E6897" w:rsidRDefault="009E6897" w:rsidP="009E6897">
                      <w:pPr>
                        <w:pStyle w:val="NormalWeb"/>
                        <w:spacing w:before="0" w:beforeAutospacing="0" w:after="0" w:afterAutospacing="0"/>
                      </w:pPr>
                      <w:r w:rsidRPr="009E6897">
                        <w:rPr>
                          <w:rFonts w:ascii="Times New Roman" w:hAnsi="Times New Roman" w:cs="Times New Roman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Weekly </w:t>
                      </w:r>
                      <w:r w:rsidRPr="009E6897">
                        <w:rPr>
                          <w:rFonts w:ascii="Times New Roman" w:hAnsi="Times New Roman" w:cs="Times New Roman"/>
                          <w:color w:val="000000"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D3C43F" w14:textId="2B465D79" w:rsidR="009E6897" w:rsidRDefault="009E6897" w:rsidP="009E6897"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57D041AE" wp14:editId="210145C0">
            <wp:simplePos x="0" y="0"/>
            <wp:positionH relativeFrom="column">
              <wp:posOffset>803275</wp:posOffset>
            </wp:positionH>
            <wp:positionV relativeFrom="paragraph">
              <wp:posOffset>87630</wp:posOffset>
            </wp:positionV>
            <wp:extent cx="1713865" cy="1408430"/>
            <wp:effectExtent l="0" t="0" r="635" b="1270"/>
            <wp:wrapNone/>
            <wp:docPr id="1" name="Picture 1" descr="linea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ar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C9EF2" w14:textId="77777777" w:rsidR="009E6897" w:rsidRDefault="009E6897" w:rsidP="009E6897"/>
    <w:p w14:paraId="050A7FA3" w14:textId="77777777" w:rsidR="009E6897" w:rsidRDefault="009E6897" w:rsidP="009E6897"/>
    <w:p w14:paraId="7ECF3BE5" w14:textId="77777777" w:rsidR="009E6897" w:rsidRDefault="009E6897" w:rsidP="009E6897"/>
    <w:p w14:paraId="6F39BC6C" w14:textId="77777777" w:rsidR="009E6897" w:rsidRDefault="009E6897" w:rsidP="009E6897"/>
    <w:p w14:paraId="14FE5B5F" w14:textId="4FF39A4A" w:rsidR="009E6897" w:rsidRDefault="009E6897" w:rsidP="009E6897">
      <w:pPr>
        <w:tabs>
          <w:tab w:val="left" w:pos="5119"/>
        </w:tabs>
      </w:pPr>
      <w:r>
        <w:tab/>
      </w:r>
    </w:p>
    <w:p w14:paraId="7D0400C8" w14:textId="77777777" w:rsidR="009E6897" w:rsidRDefault="009E6897" w:rsidP="009E6897"/>
    <w:p w14:paraId="1D9EFE7B" w14:textId="77777777" w:rsidR="009E6897" w:rsidRDefault="009E6897" w:rsidP="009E6897"/>
    <w:p w14:paraId="7795780B" w14:textId="77777777" w:rsidR="009E6897" w:rsidRDefault="009E6897" w:rsidP="009E6897"/>
    <w:p w14:paraId="72B1E9A9" w14:textId="3C4A5FA7" w:rsidR="004B734D" w:rsidRDefault="004B734D" w:rsidP="009E6897">
      <w:r>
        <w:t xml:space="preserve">Hi all, </w:t>
      </w:r>
    </w:p>
    <w:p w14:paraId="14DA5A53" w14:textId="77777777" w:rsidR="00DC292C" w:rsidRDefault="00DC292C" w:rsidP="009E6897"/>
    <w:p w14:paraId="6958C57D" w14:textId="38391C41" w:rsidR="000A428C" w:rsidRPr="000A428C" w:rsidRDefault="000A428C" w:rsidP="009E6897">
      <w:r>
        <w:t>Thank you all for making such a great effort and bringing your children in wearing their pyjamas for Comic Relief. They have enjoyed making cakes for the cake sale later</w:t>
      </w:r>
      <w:r w:rsidR="008C3BB7">
        <w:t xml:space="preserve"> today</w:t>
      </w:r>
      <w:r>
        <w:t xml:space="preserve">. Also, a huge thank you to those parents </w:t>
      </w:r>
      <w:r w:rsidR="008C3BB7">
        <w:t>who</w:t>
      </w:r>
      <w:r>
        <w:t xml:space="preserve"> took time out to bake cakes, biscuits and flapjacks for us to sell as well. </w:t>
      </w:r>
      <w:r w:rsidR="00BA4E0F">
        <w:t>If you could please all return your child’s sponsorship form and collected money by Friday 29</w:t>
      </w:r>
      <w:r w:rsidR="00BA4E0F" w:rsidRPr="00BA4E0F">
        <w:rPr>
          <w:vertAlign w:val="superscript"/>
        </w:rPr>
        <w:t>th</w:t>
      </w:r>
      <w:r w:rsidR="00BA4E0F">
        <w:t xml:space="preserve"> March. </w:t>
      </w:r>
      <w:bookmarkStart w:id="0" w:name="_GoBack"/>
      <w:bookmarkEnd w:id="0"/>
    </w:p>
    <w:p w14:paraId="5DB3113A" w14:textId="77777777" w:rsidR="000A428C" w:rsidRDefault="000A428C" w:rsidP="009E6897">
      <w:pPr>
        <w:rPr>
          <w:b/>
          <w:u w:val="single"/>
        </w:rPr>
      </w:pPr>
    </w:p>
    <w:p w14:paraId="7A18E6BF" w14:textId="05670EE5" w:rsidR="00DC292C" w:rsidRDefault="00DC292C" w:rsidP="009E6897">
      <w:pPr>
        <w:rPr>
          <w:b/>
          <w:u w:val="single"/>
        </w:rPr>
      </w:pPr>
      <w:r>
        <w:rPr>
          <w:b/>
          <w:u w:val="single"/>
        </w:rPr>
        <w:t>Baby Room</w:t>
      </w:r>
    </w:p>
    <w:p w14:paraId="170C2282" w14:textId="61CB6865" w:rsidR="00AA3B9E" w:rsidRDefault="00DC292C" w:rsidP="009E6897">
      <w:r>
        <w:t xml:space="preserve">The babies </w:t>
      </w:r>
      <w:r w:rsidR="007E1863">
        <w:t xml:space="preserve">will </w:t>
      </w:r>
      <w:r w:rsidR="000A428C">
        <w:t xml:space="preserve">continue to learn about Australia next week exploring through sensory activities and looking at pictures. </w:t>
      </w:r>
    </w:p>
    <w:p w14:paraId="29C4FE93" w14:textId="77777777" w:rsidR="000A428C" w:rsidRDefault="000A428C" w:rsidP="009E6897"/>
    <w:p w14:paraId="1D587C2E" w14:textId="1FCA2A49" w:rsidR="00DC292C" w:rsidRDefault="00DC292C" w:rsidP="009E6897">
      <w:pPr>
        <w:rPr>
          <w:b/>
          <w:u w:val="single"/>
        </w:rPr>
      </w:pPr>
      <w:r>
        <w:rPr>
          <w:b/>
          <w:u w:val="single"/>
        </w:rPr>
        <w:t>Toddler Room</w:t>
      </w:r>
    </w:p>
    <w:p w14:paraId="0B121D50" w14:textId="7C464E9D" w:rsidR="00E1579A" w:rsidRDefault="001D1074" w:rsidP="009E6897">
      <w:r>
        <w:t xml:space="preserve">Toddler Room will be </w:t>
      </w:r>
      <w:r w:rsidR="007E567D">
        <w:t>working on their</w:t>
      </w:r>
      <w:r w:rsidR="000A428C">
        <w:t xml:space="preserve"> fin</w:t>
      </w:r>
      <w:r w:rsidR="007E567D">
        <w:t>e</w:t>
      </w:r>
      <w:r w:rsidR="000A428C">
        <w:t xml:space="preserve"> and gross motor skill</w:t>
      </w:r>
      <w:r w:rsidR="007E567D">
        <w:t xml:space="preserve">s next week. They will be doing activities such as climbing, balancing, scissor control and mark making. </w:t>
      </w:r>
      <w:r w:rsidR="00E1579A">
        <w:t xml:space="preserve"> </w:t>
      </w:r>
    </w:p>
    <w:p w14:paraId="5A7A7937" w14:textId="77777777" w:rsidR="007E567D" w:rsidRDefault="00E1579A" w:rsidP="009E6897">
      <w:r>
        <w:t xml:space="preserve">Ekta will be </w:t>
      </w:r>
      <w:r w:rsidR="007E567D">
        <w:t xml:space="preserve">back from annual leave on Monday! </w:t>
      </w:r>
    </w:p>
    <w:p w14:paraId="687CCD40" w14:textId="4BF393D0" w:rsidR="00386260" w:rsidRDefault="007E567D" w:rsidP="009E6897">
      <w:r>
        <w:t xml:space="preserve">Margot </w:t>
      </w:r>
      <w:r w:rsidR="00AA3B9E">
        <w:t xml:space="preserve">will </w:t>
      </w:r>
      <w:r>
        <w:t xml:space="preserve">continue to </w:t>
      </w:r>
      <w:r w:rsidR="00AA3B9E">
        <w:t>settle into Toddler Room next week.</w:t>
      </w:r>
      <w:r w:rsidR="00386260">
        <w:t xml:space="preserve">   </w:t>
      </w:r>
    </w:p>
    <w:p w14:paraId="683D36AB" w14:textId="5551C3F4" w:rsidR="004C0604" w:rsidRDefault="004C0604" w:rsidP="009E6897"/>
    <w:p w14:paraId="1BB53BCF" w14:textId="0F6724A0" w:rsidR="00BC6497" w:rsidRDefault="00BC6497" w:rsidP="009E6897">
      <w:pPr>
        <w:rPr>
          <w:b/>
          <w:u w:val="single"/>
        </w:rPr>
      </w:pPr>
      <w:r>
        <w:rPr>
          <w:b/>
          <w:u w:val="single"/>
        </w:rPr>
        <w:t>Pre-School and Nursery Class.</w:t>
      </w:r>
    </w:p>
    <w:p w14:paraId="49CEA01D" w14:textId="67018CB9" w:rsidR="007E567D" w:rsidRDefault="00993E7E" w:rsidP="004C0604">
      <w:r>
        <w:t xml:space="preserve">This week </w:t>
      </w:r>
      <w:r w:rsidR="007E567D">
        <w:t xml:space="preserve">some of the children have shown an interest in learning about time, others have been practising climbing and balancing. They were excited to celebrate </w:t>
      </w:r>
      <w:proofErr w:type="spellStart"/>
      <w:r w:rsidR="007E567D">
        <w:t>Seana’s</w:t>
      </w:r>
      <w:proofErr w:type="spellEnd"/>
      <w:r w:rsidR="007E567D">
        <w:t xml:space="preserve"> birthday and wear </w:t>
      </w:r>
      <w:r>
        <w:t>the</w:t>
      </w:r>
      <w:r w:rsidR="007E567D">
        <w:t xml:space="preserve">ir pyjamas to nursery for </w:t>
      </w:r>
      <w:r w:rsidR="00D72A06">
        <w:t>Comic Relief</w:t>
      </w:r>
      <w:r w:rsidR="007E567D">
        <w:t>.</w:t>
      </w:r>
      <w:r>
        <w:t xml:space="preserve"> </w:t>
      </w:r>
    </w:p>
    <w:p w14:paraId="6434936B" w14:textId="709AA7CE" w:rsidR="00DC6349" w:rsidRDefault="005511F1" w:rsidP="004C0604">
      <w:r>
        <w:t>N</w:t>
      </w:r>
      <w:r w:rsidR="007E1863">
        <w:t>ext</w:t>
      </w:r>
      <w:r w:rsidR="004C0604">
        <w:t xml:space="preserve"> week our focus children will be </w:t>
      </w:r>
      <w:r w:rsidR="007E567D">
        <w:t xml:space="preserve">Adarsh, Anoushka and </w:t>
      </w:r>
      <w:r w:rsidR="00BA4E0F">
        <w:t>Bliss</w:t>
      </w:r>
      <w:r w:rsidR="007E1863">
        <w:t>.</w:t>
      </w:r>
      <w:r w:rsidR="00AA3B9E">
        <w:t xml:space="preserve"> </w:t>
      </w:r>
    </w:p>
    <w:p w14:paraId="0136E7A9" w14:textId="77777777" w:rsidR="00DC6349" w:rsidRDefault="00DC6349" w:rsidP="004C0604"/>
    <w:p w14:paraId="3D3D7C95" w14:textId="6B557F29" w:rsidR="004C0604" w:rsidRDefault="004C0604" w:rsidP="004C0604">
      <w:r>
        <w:t>Our letter of the week will be ‘</w:t>
      </w:r>
      <w:r w:rsidR="007E567D">
        <w:t>L’ Lucy Lamp Light</w:t>
      </w:r>
      <w:r>
        <w:t xml:space="preserve">, if you could encourage your child to find an object beginning with this letter for them to show to their peers during group discussions. </w:t>
      </w:r>
    </w:p>
    <w:p w14:paraId="18830022" w14:textId="6D03E5B1" w:rsidR="005B5B0F" w:rsidRDefault="005B5B0F" w:rsidP="009E6897"/>
    <w:p w14:paraId="475AB7E7" w14:textId="6B26E1FF" w:rsidR="00BA4E0F" w:rsidRDefault="00BA4E0F" w:rsidP="00BA4E0F">
      <w:pPr>
        <w:rPr>
          <w:b/>
          <w:u w:val="single"/>
        </w:rPr>
      </w:pPr>
      <w:r>
        <w:rPr>
          <w:b/>
          <w:u w:val="single"/>
        </w:rPr>
        <w:t>Mother’s Day Tea</w:t>
      </w:r>
    </w:p>
    <w:p w14:paraId="10B15F47" w14:textId="77777777" w:rsidR="00BA4E0F" w:rsidRDefault="00BA4E0F" w:rsidP="00BA4E0F">
      <w:pPr>
        <w:rPr>
          <w:b/>
          <w:u w:val="single"/>
        </w:rPr>
      </w:pPr>
    </w:p>
    <w:p w14:paraId="29FD4D44" w14:textId="5FD11190" w:rsidR="00993E7E" w:rsidRDefault="00BA4E0F" w:rsidP="00BA4E0F">
      <w:r>
        <w:t>On Monday 1</w:t>
      </w:r>
      <w:r w:rsidRPr="00BA4E0F">
        <w:rPr>
          <w:vertAlign w:val="superscript"/>
        </w:rPr>
        <w:t>st</w:t>
      </w:r>
      <w:r>
        <w:t xml:space="preserve"> April we would like to invite the Mummy’s who</w:t>
      </w:r>
      <w:r w:rsidR="008C0F47">
        <w:t xml:space="preserve"> have children</w:t>
      </w:r>
      <w:r>
        <w:t xml:space="preserve"> attend</w:t>
      </w:r>
      <w:r w:rsidR="008C0F47">
        <w:t>ing</w:t>
      </w:r>
      <w:r>
        <w:t xml:space="preserve"> on that day in</w:t>
      </w:r>
      <w:r w:rsidR="008C0F47">
        <w:t xml:space="preserve"> for tea at 3pm to celebrate Mother’s Day by having tea with your child at nursery. For those of you that are interested </w:t>
      </w:r>
      <w:r w:rsidR="00701977">
        <w:t xml:space="preserve">please let </w:t>
      </w:r>
      <w:r w:rsidR="008C0F47">
        <w:t xml:space="preserve">me know so we can accommodate numbers. </w:t>
      </w:r>
      <w:r>
        <w:t xml:space="preserve"> </w:t>
      </w:r>
      <w:r w:rsidR="00953F9B">
        <w:t xml:space="preserve"> </w:t>
      </w:r>
    </w:p>
    <w:p w14:paraId="6350A6F0" w14:textId="77777777" w:rsidR="00993E7E" w:rsidRDefault="00993E7E" w:rsidP="009E6897"/>
    <w:p w14:paraId="76C93E49" w14:textId="77777777" w:rsidR="00AA3B9E" w:rsidRDefault="005511F1" w:rsidP="009E6897">
      <w:r>
        <w:t>M</w:t>
      </w:r>
      <w:r w:rsidR="00C4725D">
        <w:t xml:space="preserve">any thanks </w:t>
      </w:r>
      <w:r w:rsidR="00FA7368">
        <w:t xml:space="preserve">  </w:t>
      </w:r>
    </w:p>
    <w:p w14:paraId="736E7C89" w14:textId="69AB96E8" w:rsidR="00BC6497" w:rsidRPr="004B734D" w:rsidRDefault="00C4725D" w:rsidP="009E6897">
      <w:r>
        <w:t>Claire.</w:t>
      </w:r>
    </w:p>
    <w:sectPr w:rsidR="00BC6497" w:rsidRPr="004B734D" w:rsidSect="00AA3B9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F00A0" w14:textId="77777777" w:rsidR="00376C15" w:rsidRDefault="00376C15" w:rsidP="009E6897">
      <w:r>
        <w:separator/>
      </w:r>
    </w:p>
  </w:endnote>
  <w:endnote w:type="continuationSeparator" w:id="0">
    <w:p w14:paraId="14B0BFC5" w14:textId="77777777" w:rsidR="00376C15" w:rsidRDefault="00376C15" w:rsidP="009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F9314" w14:textId="77777777" w:rsidR="00376C15" w:rsidRDefault="00376C15" w:rsidP="009E6897">
      <w:r>
        <w:separator/>
      </w:r>
    </w:p>
  </w:footnote>
  <w:footnote w:type="continuationSeparator" w:id="0">
    <w:p w14:paraId="5A4FFE54" w14:textId="77777777" w:rsidR="00376C15" w:rsidRDefault="00376C15" w:rsidP="009E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E393A"/>
    <w:multiLevelType w:val="hybridMultilevel"/>
    <w:tmpl w:val="9FA6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7"/>
    <w:rsid w:val="00021D73"/>
    <w:rsid w:val="00051D3F"/>
    <w:rsid w:val="000A428C"/>
    <w:rsid w:val="000A5521"/>
    <w:rsid w:val="000E751E"/>
    <w:rsid w:val="001B72A5"/>
    <w:rsid w:val="001D1074"/>
    <w:rsid w:val="00252D28"/>
    <w:rsid w:val="002B5ECD"/>
    <w:rsid w:val="00341587"/>
    <w:rsid w:val="00376C15"/>
    <w:rsid w:val="00386260"/>
    <w:rsid w:val="00392D7E"/>
    <w:rsid w:val="003E6CA1"/>
    <w:rsid w:val="00415E97"/>
    <w:rsid w:val="004B734D"/>
    <w:rsid w:val="004C0604"/>
    <w:rsid w:val="005511F1"/>
    <w:rsid w:val="00587650"/>
    <w:rsid w:val="00595B48"/>
    <w:rsid w:val="005A3536"/>
    <w:rsid w:val="005B5B0F"/>
    <w:rsid w:val="005E683C"/>
    <w:rsid w:val="006228EE"/>
    <w:rsid w:val="006303E4"/>
    <w:rsid w:val="006340E2"/>
    <w:rsid w:val="00643EAC"/>
    <w:rsid w:val="006463B5"/>
    <w:rsid w:val="00701977"/>
    <w:rsid w:val="007400C8"/>
    <w:rsid w:val="00743D24"/>
    <w:rsid w:val="00793013"/>
    <w:rsid w:val="007E1863"/>
    <w:rsid w:val="007E567D"/>
    <w:rsid w:val="008328F8"/>
    <w:rsid w:val="008A2582"/>
    <w:rsid w:val="008C0F47"/>
    <w:rsid w:val="008C3BB7"/>
    <w:rsid w:val="00953F9B"/>
    <w:rsid w:val="00993E7E"/>
    <w:rsid w:val="009E6897"/>
    <w:rsid w:val="009F516E"/>
    <w:rsid w:val="00A62E74"/>
    <w:rsid w:val="00A7004C"/>
    <w:rsid w:val="00AA3B9E"/>
    <w:rsid w:val="00B861E8"/>
    <w:rsid w:val="00BA4E0F"/>
    <w:rsid w:val="00BC6497"/>
    <w:rsid w:val="00C132B6"/>
    <w:rsid w:val="00C4725D"/>
    <w:rsid w:val="00D72A06"/>
    <w:rsid w:val="00D936D0"/>
    <w:rsid w:val="00DC292C"/>
    <w:rsid w:val="00DC6349"/>
    <w:rsid w:val="00E1579A"/>
    <w:rsid w:val="00E37FD7"/>
    <w:rsid w:val="00EC7275"/>
    <w:rsid w:val="00EE416E"/>
    <w:rsid w:val="00EF7D04"/>
    <w:rsid w:val="00F24739"/>
    <w:rsid w:val="00F33D8B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9F679"/>
  <w15:chartTrackingRefBased/>
  <w15:docId w15:val="{73215761-034C-4E99-B502-ECE2A74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8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89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89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6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9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95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 CH ADMIN</dc:creator>
  <cp:keywords/>
  <dc:description/>
  <cp:lastModifiedBy>ILG CH ADMIN</cp:lastModifiedBy>
  <cp:revision>5</cp:revision>
  <dcterms:created xsi:type="dcterms:W3CDTF">2019-03-14T11:52:00Z</dcterms:created>
  <dcterms:modified xsi:type="dcterms:W3CDTF">2019-03-14T14:11:00Z</dcterms:modified>
</cp:coreProperties>
</file>